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4B1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220991" w:rsidP="005773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B1C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3A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008DE" w:rsidP="00115CE2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115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</w:t>
            </w: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4844C1" w:rsidRPr="008008DE" w:rsidRDefault="004844C1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  <w:r w:rsidRPr="008008DE"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  <w:t>Повестка дня:</w:t>
      </w:r>
    </w:p>
    <w:p w:rsidR="00115CE2" w:rsidRPr="00115CE2" w:rsidRDefault="00115CE2" w:rsidP="00115CE2">
      <w:pPr>
        <w:pStyle w:val="22"/>
        <w:shd w:val="clear" w:color="auto" w:fill="auto"/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ind w:left="567"/>
        <w:contextualSpacing/>
        <w:rPr>
          <w:sz w:val="24"/>
          <w:szCs w:val="24"/>
        </w:rPr>
      </w:pPr>
    </w:p>
    <w:p w:rsidR="004E437C" w:rsidRDefault="004E437C" w:rsidP="004E43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Утверждение результатов ЕГЭ и ГВЭ по </w:t>
      </w:r>
      <w:r w:rsidR="005773AA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досрочный период (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март-апреля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года), дата экзамена 2</w:t>
      </w:r>
      <w:r w:rsidR="005773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.03.2022 года.</w:t>
      </w:r>
    </w:p>
    <w:p w:rsidR="004E437C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 w:rsidRPr="004E437C"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Утверждение сроков, мест и порядка подачи и рассмотрения апелляций по </w:t>
      </w:r>
      <w:r w:rsidR="005773AA">
        <w:rPr>
          <w:b w:val="0"/>
          <w:sz w:val="24"/>
          <w:szCs w:val="24"/>
        </w:rPr>
        <w:t>математике</w:t>
      </w:r>
      <w:r>
        <w:rPr>
          <w:b w:val="0"/>
          <w:sz w:val="24"/>
          <w:szCs w:val="24"/>
        </w:rPr>
        <w:t xml:space="preserve"> (дата экзаменов – 2</w:t>
      </w:r>
      <w:r w:rsidR="005773AA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.03.2022г.).</w:t>
      </w:r>
    </w:p>
    <w:p w:rsidR="004E437C" w:rsidRDefault="004E437C" w:rsidP="005773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3C38" w:rsidRPr="00263C38" w:rsidRDefault="00263C38" w:rsidP="004E437C">
      <w:pPr>
        <w:pStyle w:val="22"/>
        <w:shd w:val="clear" w:color="auto" w:fill="auto"/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ind w:firstLine="567"/>
        <w:contextualSpacing/>
        <w:rPr>
          <w:b w:val="0"/>
          <w:sz w:val="24"/>
          <w:szCs w:val="24"/>
        </w:rPr>
      </w:pPr>
    </w:p>
    <w:p w:rsidR="00AB38D7" w:rsidRPr="008008DE" w:rsidRDefault="00AB38D7" w:rsidP="004E09DC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8DE"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</w:t>
      </w:r>
      <w:r w:rsidR="00B859AF" w:rsidRPr="008008D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4E437C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Утвердить результаты единого государственного экзамена и государственного выпускного экзамена по </w:t>
      </w:r>
      <w:r w:rsidR="005773AA">
        <w:rPr>
          <w:b w:val="0"/>
          <w:sz w:val="24"/>
          <w:szCs w:val="24"/>
        </w:rPr>
        <w:t>математике</w:t>
      </w:r>
      <w:r>
        <w:rPr>
          <w:b w:val="0"/>
          <w:sz w:val="24"/>
          <w:szCs w:val="24"/>
        </w:rPr>
        <w:t xml:space="preserve"> (дата экзаменов – 2</w:t>
      </w:r>
      <w:r w:rsidR="005773AA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.03.2022г.), копии протоколов прилагаются.</w:t>
      </w:r>
    </w:p>
    <w:p w:rsidR="004E437C" w:rsidRDefault="004E437C" w:rsidP="004E437C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1.2. ГАУ КО «РЦ ОКО «Эксперт» (Фоминых С.А.) направить в муниципальные органы управления образованием и </w:t>
      </w:r>
      <w:r w:rsidRPr="004E437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«Государственное казённое общеобразовательное учреждение школа №13» 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копии протоколов для организации информирования выпускников о результатах экзаменов.</w:t>
      </w:r>
    </w:p>
    <w:p w:rsidR="004E437C" w:rsidRDefault="004E437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Датой официального объявления результатов считать </w:t>
      </w:r>
      <w:r w:rsidR="005773AA">
        <w:rPr>
          <w:b/>
          <w:bCs/>
          <w:sz w:val="24"/>
          <w:szCs w:val="24"/>
        </w:rPr>
        <w:t>13</w:t>
      </w:r>
      <w:r w:rsidRPr="00A876E0">
        <w:rPr>
          <w:b/>
          <w:bCs/>
          <w:sz w:val="24"/>
          <w:szCs w:val="24"/>
        </w:rPr>
        <w:t xml:space="preserve"> апреля 2022 года</w:t>
      </w:r>
      <w:r>
        <w:rPr>
          <w:bCs/>
          <w:sz w:val="24"/>
          <w:szCs w:val="24"/>
        </w:rPr>
        <w:t>.</w:t>
      </w:r>
    </w:p>
    <w:p w:rsidR="004E437C" w:rsidRDefault="004E437C" w:rsidP="004E437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4"/>
          <w:szCs w:val="24"/>
          <w:u w:val="single"/>
        </w:rPr>
      </w:pPr>
    </w:p>
    <w:p w:rsidR="004E437C" w:rsidRDefault="004E437C" w:rsidP="004E437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По второму вопросу</w:t>
      </w:r>
    </w:p>
    <w:p w:rsidR="004E437C" w:rsidRPr="00A876E0" w:rsidRDefault="004E437C" w:rsidP="004E43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2.1. Апелляцию о несогласии с выставленными баллами по </w:t>
      </w:r>
      <w:r w:rsidR="005773A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математике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(дата экзамен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– 2</w:t>
      </w:r>
      <w:r w:rsidR="005773A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8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.03.2022г.) участники экзамена могут подать </w:t>
      </w:r>
      <w:r w:rsidR="005773A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14</w:t>
      </w:r>
      <w:r w:rsidRPr="00A876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.04.22,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</w:t>
      </w:r>
      <w:r w:rsidR="005773A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5</w:t>
      </w:r>
      <w:r w:rsidRPr="00A876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.04.22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дистанционно, через личный кабинет участника ЕГЭ на сайте </w:t>
      </w:r>
      <w:hyperlink r:id="rId7" w:history="1">
        <w:r w:rsidRPr="00A876E0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вход в личный кабинет осуществляется по коду уведомления участников ЕГЭ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и ГВЭ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Функция дистанционной подачи апелляций по каждому предмету доступна только в дни подачи апелляций согласно протоколу ГЭК. 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очно, по месту регистрации участника на ЕГЭ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ГВЭ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4E437C" w:rsidRPr="00A876E0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4"/>
          <w:szCs w:val="24"/>
        </w:rPr>
      </w:pPr>
      <w:r w:rsidRPr="00A876E0">
        <w:rPr>
          <w:b w:val="0"/>
          <w:sz w:val="24"/>
          <w:szCs w:val="24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4E437C" w:rsidRPr="00A876E0" w:rsidRDefault="004E437C" w:rsidP="004E43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2.2. Заседание конфликтной комиссии по рассмотрению апелляций по </w:t>
      </w:r>
      <w:r w:rsidR="005773A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математике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(дата экзамен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– 2</w:t>
      </w:r>
      <w:r w:rsidR="005773A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8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.03.2022г.)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состоится </w:t>
      </w:r>
      <w:r w:rsidRPr="004E437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</w:t>
      </w:r>
      <w:r w:rsidR="005773A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9</w:t>
      </w:r>
      <w:r w:rsidRPr="004E437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.04.2022г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Заседания конфликтной комиссии проводятся в 202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2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году в 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размещен на сайте </w:t>
      </w:r>
      <w:hyperlink r:id="rId8" w:history="1">
        <w:r w:rsidRPr="00A876E0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Место и время подключения определяется графиком рассмотрения апелляций, с которым можно ознакомиться в личном кабинете участника ЕГЭ или по месту подачи апелляции. При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4E437C" w:rsidRPr="00A876E0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 w:rsidRPr="00A876E0">
        <w:rPr>
          <w:b w:val="0"/>
          <w:sz w:val="24"/>
          <w:szCs w:val="24"/>
        </w:rPr>
        <w:t>При рассмотрении апелляции может присутствовать участник ЕГЭ</w:t>
      </w:r>
      <w:r>
        <w:rPr>
          <w:b w:val="0"/>
          <w:sz w:val="24"/>
          <w:szCs w:val="24"/>
        </w:rPr>
        <w:t>, ГВЭ</w:t>
      </w:r>
      <w:r w:rsidRPr="00A876E0">
        <w:rPr>
          <w:b w:val="0"/>
          <w:sz w:val="24"/>
          <w:szCs w:val="24"/>
        </w:rPr>
        <w:t xml:space="preserve"> и (или) его </w:t>
      </w:r>
      <w:r w:rsidRPr="00A876E0">
        <w:rPr>
          <w:b w:val="0"/>
          <w:sz w:val="24"/>
          <w:szCs w:val="24"/>
        </w:rPr>
        <w:lastRenderedPageBreak/>
        <w:t>родитель (законный представитель). Участник ЕГЭ</w:t>
      </w:r>
      <w:r>
        <w:rPr>
          <w:b w:val="0"/>
          <w:sz w:val="24"/>
          <w:szCs w:val="24"/>
        </w:rPr>
        <w:t>, ГВЭ</w:t>
      </w:r>
      <w:r w:rsidRPr="00A876E0">
        <w:rPr>
          <w:b w:val="0"/>
          <w:sz w:val="24"/>
          <w:szCs w:val="24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4E437C" w:rsidRDefault="004E437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  <w:r w:rsidRPr="00A876E0">
        <w:rPr>
          <w:bCs/>
          <w:sz w:val="24"/>
          <w:szCs w:val="24"/>
        </w:rPr>
        <w:t xml:space="preserve">2.3. Информирование об окончательных результатах рассмотрения апелляций осуществляется через личный кабинет участника ЕГЭ на сайте </w:t>
      </w:r>
      <w:hyperlink r:id="rId9" w:history="1">
        <w:r w:rsidRPr="00A876E0">
          <w:rPr>
            <w:bCs/>
            <w:sz w:val="24"/>
            <w:szCs w:val="24"/>
          </w:rPr>
          <w:t>www.ege-kostroma.ru</w:t>
        </w:r>
      </w:hyperlink>
      <w:r w:rsidRPr="00A876E0">
        <w:rPr>
          <w:bCs/>
          <w:sz w:val="24"/>
          <w:szCs w:val="24"/>
        </w:rPr>
        <w:t xml:space="preserve"> или по месту подачи апелляции.</w:t>
      </w:r>
    </w:p>
    <w:p w:rsidR="004E437C" w:rsidRPr="00A876E0" w:rsidRDefault="004E437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</w:p>
    <w:p w:rsidR="00132697" w:rsidRDefault="004E09DC" w:rsidP="00A968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5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81163F" w:rsidRPr="001F48C0" w:rsidTr="0081163F">
        <w:tc>
          <w:tcPr>
            <w:tcW w:w="4678" w:type="dxa"/>
          </w:tcPr>
          <w:p w:rsidR="0081163F" w:rsidRDefault="005773AA" w:rsidP="005773AA">
            <w:pPr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Председатель ГЭК</w:t>
            </w:r>
          </w:p>
          <w:p w:rsidR="005773AA" w:rsidRDefault="005773AA" w:rsidP="005773AA">
            <w:pPr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  <w:p w:rsidR="0081163F" w:rsidRPr="001F48C0" w:rsidRDefault="0081163F" w:rsidP="0081163F">
            <w:pPr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1F48C0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Секретарь ГЭК</w:t>
            </w:r>
          </w:p>
        </w:tc>
        <w:tc>
          <w:tcPr>
            <w:tcW w:w="5245" w:type="dxa"/>
          </w:tcPr>
          <w:p w:rsidR="0081163F" w:rsidRDefault="005773AA" w:rsidP="0081163F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И.Н.Морозов</w:t>
            </w:r>
            <w:proofErr w:type="spellEnd"/>
          </w:p>
          <w:p w:rsidR="005773AA" w:rsidRDefault="0081163F" w:rsidP="0081163F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</w:t>
            </w:r>
            <w:r w:rsidR="00DC106D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</w:p>
          <w:p w:rsidR="0081163F" w:rsidRPr="001F48C0" w:rsidRDefault="005773AA" w:rsidP="0081163F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                </w:t>
            </w:r>
            <w:proofErr w:type="spellStart"/>
            <w:r w:rsidR="0081163F" w:rsidRPr="001F48C0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Е.Е.Сельнихина</w:t>
            </w:r>
            <w:proofErr w:type="spellEnd"/>
          </w:p>
        </w:tc>
      </w:tr>
    </w:tbl>
    <w:p w:rsidR="00081F2B" w:rsidRPr="00D2477C" w:rsidRDefault="00081F2B" w:rsidP="00A9683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187CB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7C"/>
    <w:multiLevelType w:val="hybridMultilevel"/>
    <w:tmpl w:val="C98A6DF6"/>
    <w:lvl w:ilvl="0" w:tplc="3EF6B73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396"/>
    <w:multiLevelType w:val="hybridMultilevel"/>
    <w:tmpl w:val="ACB2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4F97"/>
    <w:multiLevelType w:val="hybridMultilevel"/>
    <w:tmpl w:val="39AE522C"/>
    <w:lvl w:ilvl="0" w:tplc="34B4395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C49D6"/>
    <w:multiLevelType w:val="hybridMultilevel"/>
    <w:tmpl w:val="CBE24E10"/>
    <w:lvl w:ilvl="0" w:tplc="1B60B8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38D7"/>
    <w:rsid w:val="00000480"/>
    <w:rsid w:val="0001653B"/>
    <w:rsid w:val="00020164"/>
    <w:rsid w:val="00024DA5"/>
    <w:rsid w:val="00027A3E"/>
    <w:rsid w:val="0003093B"/>
    <w:rsid w:val="00030F87"/>
    <w:rsid w:val="0004512B"/>
    <w:rsid w:val="0005289A"/>
    <w:rsid w:val="00054443"/>
    <w:rsid w:val="00072F98"/>
    <w:rsid w:val="00081A8A"/>
    <w:rsid w:val="00081F2B"/>
    <w:rsid w:val="000C6895"/>
    <w:rsid w:val="000C77D0"/>
    <w:rsid w:val="00115CE2"/>
    <w:rsid w:val="00131D1F"/>
    <w:rsid w:val="00132697"/>
    <w:rsid w:val="0014393A"/>
    <w:rsid w:val="00160C17"/>
    <w:rsid w:val="00177337"/>
    <w:rsid w:val="00183303"/>
    <w:rsid w:val="00187CB3"/>
    <w:rsid w:val="00197CD1"/>
    <w:rsid w:val="001A3414"/>
    <w:rsid w:val="001D7B4E"/>
    <w:rsid w:val="001E2386"/>
    <w:rsid w:val="001E3BBB"/>
    <w:rsid w:val="001E5344"/>
    <w:rsid w:val="001F1871"/>
    <w:rsid w:val="001F5B1C"/>
    <w:rsid w:val="0020708F"/>
    <w:rsid w:val="00214F32"/>
    <w:rsid w:val="00220991"/>
    <w:rsid w:val="00251CA5"/>
    <w:rsid w:val="00256499"/>
    <w:rsid w:val="00260EFE"/>
    <w:rsid w:val="00263C38"/>
    <w:rsid w:val="00272D31"/>
    <w:rsid w:val="00273C82"/>
    <w:rsid w:val="00281340"/>
    <w:rsid w:val="002C0AFB"/>
    <w:rsid w:val="002D7B2E"/>
    <w:rsid w:val="002E2B0F"/>
    <w:rsid w:val="002F5A14"/>
    <w:rsid w:val="002F7802"/>
    <w:rsid w:val="00315753"/>
    <w:rsid w:val="003272A6"/>
    <w:rsid w:val="003401C2"/>
    <w:rsid w:val="00350E5D"/>
    <w:rsid w:val="00352DDB"/>
    <w:rsid w:val="00366D4B"/>
    <w:rsid w:val="00371162"/>
    <w:rsid w:val="00375189"/>
    <w:rsid w:val="0040002B"/>
    <w:rsid w:val="0043349F"/>
    <w:rsid w:val="00452F37"/>
    <w:rsid w:val="00470941"/>
    <w:rsid w:val="00481529"/>
    <w:rsid w:val="004844C1"/>
    <w:rsid w:val="004B6BE2"/>
    <w:rsid w:val="004E09DC"/>
    <w:rsid w:val="004E437C"/>
    <w:rsid w:val="004F28BA"/>
    <w:rsid w:val="00500696"/>
    <w:rsid w:val="005064F6"/>
    <w:rsid w:val="00520743"/>
    <w:rsid w:val="00532CD1"/>
    <w:rsid w:val="0055301C"/>
    <w:rsid w:val="005773AA"/>
    <w:rsid w:val="00580227"/>
    <w:rsid w:val="00580EB0"/>
    <w:rsid w:val="005A5039"/>
    <w:rsid w:val="005C61B2"/>
    <w:rsid w:val="005E085F"/>
    <w:rsid w:val="00620333"/>
    <w:rsid w:val="006264FD"/>
    <w:rsid w:val="00643640"/>
    <w:rsid w:val="00651EC3"/>
    <w:rsid w:val="006553FF"/>
    <w:rsid w:val="00693127"/>
    <w:rsid w:val="006967E5"/>
    <w:rsid w:val="006A0C0C"/>
    <w:rsid w:val="006A5B7A"/>
    <w:rsid w:val="006E76F0"/>
    <w:rsid w:val="006E7732"/>
    <w:rsid w:val="007235CF"/>
    <w:rsid w:val="007314B1"/>
    <w:rsid w:val="00731B06"/>
    <w:rsid w:val="0074646A"/>
    <w:rsid w:val="0078169C"/>
    <w:rsid w:val="00784C8F"/>
    <w:rsid w:val="00797719"/>
    <w:rsid w:val="008000CA"/>
    <w:rsid w:val="008008DE"/>
    <w:rsid w:val="0080563F"/>
    <w:rsid w:val="00807C5D"/>
    <w:rsid w:val="0081163F"/>
    <w:rsid w:val="00817924"/>
    <w:rsid w:val="00834EEA"/>
    <w:rsid w:val="00850CCE"/>
    <w:rsid w:val="008551B2"/>
    <w:rsid w:val="00857872"/>
    <w:rsid w:val="0086059F"/>
    <w:rsid w:val="008672BD"/>
    <w:rsid w:val="008724B1"/>
    <w:rsid w:val="008724DD"/>
    <w:rsid w:val="00897767"/>
    <w:rsid w:val="008A3B15"/>
    <w:rsid w:val="008A7859"/>
    <w:rsid w:val="008C2D5F"/>
    <w:rsid w:val="008C7D3E"/>
    <w:rsid w:val="008D6D7E"/>
    <w:rsid w:val="008F4C46"/>
    <w:rsid w:val="0090532A"/>
    <w:rsid w:val="00913610"/>
    <w:rsid w:val="00926B13"/>
    <w:rsid w:val="00977BC3"/>
    <w:rsid w:val="00994644"/>
    <w:rsid w:val="009A4EBF"/>
    <w:rsid w:val="009B55E7"/>
    <w:rsid w:val="009C54D7"/>
    <w:rsid w:val="009D748A"/>
    <w:rsid w:val="009E12AC"/>
    <w:rsid w:val="009F5CFC"/>
    <w:rsid w:val="00A00E18"/>
    <w:rsid w:val="00A11C17"/>
    <w:rsid w:val="00A26B35"/>
    <w:rsid w:val="00A271DA"/>
    <w:rsid w:val="00A53163"/>
    <w:rsid w:val="00A54828"/>
    <w:rsid w:val="00A63739"/>
    <w:rsid w:val="00A836F5"/>
    <w:rsid w:val="00A9683A"/>
    <w:rsid w:val="00AB08BE"/>
    <w:rsid w:val="00AB38D7"/>
    <w:rsid w:val="00AD58B1"/>
    <w:rsid w:val="00AD5FAA"/>
    <w:rsid w:val="00AF4661"/>
    <w:rsid w:val="00AF4A42"/>
    <w:rsid w:val="00AF6F46"/>
    <w:rsid w:val="00AF7EC8"/>
    <w:rsid w:val="00B00E34"/>
    <w:rsid w:val="00B21928"/>
    <w:rsid w:val="00B37719"/>
    <w:rsid w:val="00B53949"/>
    <w:rsid w:val="00B802B7"/>
    <w:rsid w:val="00B859AF"/>
    <w:rsid w:val="00B90A5F"/>
    <w:rsid w:val="00BB20A4"/>
    <w:rsid w:val="00BD0484"/>
    <w:rsid w:val="00C206A9"/>
    <w:rsid w:val="00C277E8"/>
    <w:rsid w:val="00C644B6"/>
    <w:rsid w:val="00C70ACE"/>
    <w:rsid w:val="00CB7C47"/>
    <w:rsid w:val="00CD1171"/>
    <w:rsid w:val="00CD2ED5"/>
    <w:rsid w:val="00CD6779"/>
    <w:rsid w:val="00CE101E"/>
    <w:rsid w:val="00CE48E2"/>
    <w:rsid w:val="00D02DFB"/>
    <w:rsid w:val="00D417D5"/>
    <w:rsid w:val="00D670D3"/>
    <w:rsid w:val="00D71F5C"/>
    <w:rsid w:val="00D72C02"/>
    <w:rsid w:val="00D768A4"/>
    <w:rsid w:val="00D90EFA"/>
    <w:rsid w:val="00DA073A"/>
    <w:rsid w:val="00DA730E"/>
    <w:rsid w:val="00DB5C0B"/>
    <w:rsid w:val="00DB601C"/>
    <w:rsid w:val="00DC106D"/>
    <w:rsid w:val="00DD286B"/>
    <w:rsid w:val="00DF4059"/>
    <w:rsid w:val="00DF5116"/>
    <w:rsid w:val="00E12945"/>
    <w:rsid w:val="00E30984"/>
    <w:rsid w:val="00E57FC2"/>
    <w:rsid w:val="00E740C2"/>
    <w:rsid w:val="00EA2FA1"/>
    <w:rsid w:val="00EB2B1C"/>
    <w:rsid w:val="00EC5723"/>
    <w:rsid w:val="00EE4C89"/>
    <w:rsid w:val="00F03FF5"/>
    <w:rsid w:val="00F232B2"/>
    <w:rsid w:val="00F31BE1"/>
    <w:rsid w:val="00F52D54"/>
    <w:rsid w:val="00F63D6E"/>
    <w:rsid w:val="00F66E67"/>
    <w:rsid w:val="00F70D29"/>
    <w:rsid w:val="00F73AAD"/>
    <w:rsid w:val="00F73C96"/>
    <w:rsid w:val="00F97066"/>
    <w:rsid w:val="00FC2770"/>
    <w:rsid w:val="00FD1C9E"/>
    <w:rsid w:val="00FD72DF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CD67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0">
    <w:name w:val="Основной текст 23"/>
    <w:basedOn w:val="a"/>
    <w:rsid w:val="00D02D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ge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3FB0-6AD1-474A-AAED-279393D2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28</cp:revision>
  <cp:lastPrinted>2022-03-31T10:34:00Z</cp:lastPrinted>
  <dcterms:created xsi:type="dcterms:W3CDTF">2016-11-21T07:01:00Z</dcterms:created>
  <dcterms:modified xsi:type="dcterms:W3CDTF">2022-04-08T06:14:00Z</dcterms:modified>
</cp:coreProperties>
</file>