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9" w:rsidRDefault="00D35FB4" w:rsidP="00320B09">
      <w:pPr>
        <w:spacing w:after="0" w:line="240" w:lineRule="auto"/>
        <w:jc w:val="center"/>
      </w:pPr>
      <w:r w:rsidRPr="00CE4D7A">
        <w:rPr>
          <w:noProof/>
          <w:lang w:eastAsia="ru-RU"/>
        </w:rPr>
        <w:drawing>
          <wp:inline distT="0" distB="0" distL="0" distR="0">
            <wp:extent cx="495300" cy="923925"/>
            <wp:effectExtent l="0" t="0" r="0" b="9525"/>
            <wp:docPr id="1" name="Рисунок 1" descr="Описание: 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>
        <w:rPr>
          <w:rFonts w:ascii="Arial" w:hAnsi="Arial" w:cs="Arial"/>
        </w:rPr>
        <w:t xml:space="preserve"> </w:t>
      </w:r>
      <w:r w:rsidR="002C1D70">
        <w:rPr>
          <w:rFonts w:ascii="Arial" w:hAnsi="Arial" w:cs="Arial"/>
        </w:rPr>
        <w:t xml:space="preserve">автономное </w:t>
      </w:r>
      <w:r w:rsidRPr="00320B09">
        <w:rPr>
          <w:rFonts w:ascii="Arial" w:hAnsi="Arial" w:cs="Arial"/>
        </w:rPr>
        <w:t xml:space="preserve">учреждение 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>Костромской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 xml:space="preserve"> области</w:t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 w:rsidR="002C1D70"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320B09" w:rsidRPr="00320B09" w:rsidRDefault="00320B09" w:rsidP="00320B09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@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ege</w:t>
        </w:r>
        <w:r w:rsidR="00CF4F42" w:rsidRPr="00CF4F42">
          <w:rPr>
            <w:rStyle w:val="a5"/>
            <w:rFonts w:ascii="Arial" w:hAnsi="Arial" w:cs="Arial"/>
            <w:sz w:val="16"/>
            <w:szCs w:val="16"/>
          </w:rPr>
          <w:t>-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kostroma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.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963BC9" w:rsidRPr="000B6379" w:rsidRDefault="00320B09" w:rsidP="00320B09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320B09" w:rsidRPr="00E87376" w:rsidRDefault="008E7F5D" w:rsidP="00320B09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eastAsia="ja-JP"/>
        </w:rPr>
        <w:t>0</w:t>
      </w:r>
      <w:r w:rsidR="00D35FB4">
        <w:rPr>
          <w:rFonts w:ascii="Georgia" w:hAnsi="Georgia" w:cs="Arial"/>
          <w:sz w:val="28"/>
          <w:szCs w:val="28"/>
          <w:lang w:eastAsia="ja-JP"/>
        </w:rPr>
        <w:t>2</w:t>
      </w:r>
      <w:r w:rsidR="000B6379">
        <w:rPr>
          <w:rFonts w:ascii="Georgia" w:hAnsi="Georgia" w:cs="Arial"/>
          <w:sz w:val="28"/>
          <w:szCs w:val="28"/>
          <w:lang w:eastAsia="ja-JP"/>
        </w:rPr>
        <w:t xml:space="preserve"> ноября</w:t>
      </w:r>
      <w:r w:rsidR="002C1D70" w:rsidRPr="00E87376">
        <w:rPr>
          <w:rFonts w:ascii="Georgia" w:hAnsi="Georgia" w:cs="Arial"/>
          <w:sz w:val="28"/>
          <w:szCs w:val="28"/>
        </w:rPr>
        <w:t xml:space="preserve"> 20</w:t>
      </w:r>
      <w:r>
        <w:rPr>
          <w:rFonts w:ascii="Georgia" w:hAnsi="Georgia" w:cs="Arial"/>
          <w:sz w:val="28"/>
          <w:szCs w:val="28"/>
        </w:rPr>
        <w:t>20</w:t>
      </w:r>
      <w:bookmarkStart w:id="0" w:name="_GoBack"/>
      <w:bookmarkEnd w:id="0"/>
      <w:r w:rsidR="00320B09" w:rsidRPr="00E87376">
        <w:rPr>
          <w:rFonts w:ascii="Georgia" w:hAnsi="Georgia" w:cs="Arial"/>
          <w:sz w:val="28"/>
          <w:szCs w:val="28"/>
        </w:rPr>
        <w:t xml:space="preserve"> г.</w:t>
      </w:r>
    </w:p>
    <w:p w:rsidR="00320B09" w:rsidRPr="00D91A36" w:rsidRDefault="006F468F" w:rsidP="00784092">
      <w:pPr>
        <w:pStyle w:val="a6"/>
        <w:numPr>
          <w:ilvl w:val="0"/>
          <w:numId w:val="6"/>
        </w:numPr>
        <w:ind w:left="709" w:right="4819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 xml:space="preserve">О местах регистрации на </w:t>
      </w:r>
      <w:r w:rsidR="000B6379">
        <w:rPr>
          <w:rFonts w:ascii="Georgia" w:hAnsi="Georgia" w:cs="Arial"/>
          <w:sz w:val="24"/>
          <w:szCs w:val="24"/>
        </w:rPr>
        <w:t>итоговое собеседование</w:t>
      </w:r>
    </w:p>
    <w:p w:rsidR="00A9350E" w:rsidRPr="00D91A36" w:rsidRDefault="00A9350E" w:rsidP="000B6379">
      <w:pPr>
        <w:pStyle w:val="a6"/>
        <w:numPr>
          <w:ilvl w:val="0"/>
          <w:numId w:val="6"/>
        </w:numPr>
        <w:ind w:left="709" w:right="3118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 xml:space="preserve">О сроках проведения итогового </w:t>
      </w:r>
      <w:r w:rsidR="000B6379">
        <w:rPr>
          <w:rFonts w:ascii="Georgia" w:hAnsi="Georgia" w:cs="Arial"/>
          <w:sz w:val="24"/>
          <w:szCs w:val="24"/>
        </w:rPr>
        <w:t>собеседования</w:t>
      </w:r>
    </w:p>
    <w:p w:rsidR="00A9350E" w:rsidRPr="00D91A36" w:rsidRDefault="00A9350E" w:rsidP="00784092">
      <w:pPr>
        <w:pStyle w:val="a6"/>
        <w:numPr>
          <w:ilvl w:val="0"/>
          <w:numId w:val="6"/>
        </w:numPr>
        <w:ind w:left="709" w:right="4819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 xml:space="preserve">О сроках, местах и порядке информирования о результатах итогового </w:t>
      </w:r>
      <w:r w:rsidR="000B6379">
        <w:rPr>
          <w:rFonts w:ascii="Georgia" w:hAnsi="Georgia" w:cs="Arial"/>
          <w:sz w:val="24"/>
          <w:szCs w:val="24"/>
        </w:rPr>
        <w:t>собеседования</w:t>
      </w:r>
    </w:p>
    <w:p w:rsidR="006C70B4" w:rsidRDefault="006C70B4" w:rsidP="006F468F">
      <w:pPr>
        <w:pStyle w:val="a6"/>
        <w:spacing w:after="0" w:line="24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0B6379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 w:rsidRPr="00463EEA">
        <w:rPr>
          <w:rFonts w:ascii="Georgia" w:hAnsi="Georgia" w:cs="Arial"/>
          <w:b/>
          <w:sz w:val="28"/>
          <w:szCs w:val="28"/>
        </w:rPr>
        <w:t xml:space="preserve">Места регистрации на </w:t>
      </w:r>
      <w:r>
        <w:rPr>
          <w:rFonts w:ascii="Georgia" w:hAnsi="Georgia" w:cs="Arial"/>
          <w:b/>
          <w:sz w:val="28"/>
          <w:szCs w:val="28"/>
        </w:rPr>
        <w:t xml:space="preserve">итоговое собеседование </w:t>
      </w:r>
    </w:p>
    <w:p w:rsidR="000B6379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по русскому языку</w:t>
      </w:r>
      <w:r w:rsidR="00D35FB4">
        <w:rPr>
          <w:rFonts w:ascii="Georgia" w:hAnsi="Georgia" w:cs="Arial"/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D35FB4" w:rsidRPr="00D35FB4" w:rsidTr="00040668">
        <w:tc>
          <w:tcPr>
            <w:tcW w:w="10173" w:type="dxa"/>
            <w:gridSpan w:val="2"/>
          </w:tcPr>
          <w:p w:rsidR="00D35FB4" w:rsidRPr="00D35FB4" w:rsidRDefault="00D35FB4" w:rsidP="00D35FB4">
            <w:pPr>
              <w:suppressAutoHyphens/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Основной срок проведения итогового собеседования по русскому языку:</w:t>
            </w:r>
          </w:p>
          <w:p w:rsidR="00D35FB4" w:rsidRPr="00D35FB4" w:rsidRDefault="00D35FB4" w:rsidP="00D35FB4">
            <w:pPr>
              <w:suppressAutoHyphens/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0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 февраля 202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 года (срок регистрации до 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27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>.01.202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 года).</w:t>
            </w:r>
          </w:p>
          <w:p w:rsidR="00D35FB4" w:rsidRPr="00D35FB4" w:rsidRDefault="00D35FB4" w:rsidP="00D35FB4">
            <w:pPr>
              <w:suppressAutoHyphens/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Дополнительные сроки:</w:t>
            </w:r>
          </w:p>
          <w:p w:rsidR="00D35FB4" w:rsidRPr="00D35FB4" w:rsidRDefault="00D35FB4" w:rsidP="00D35FB4">
            <w:pPr>
              <w:suppressAutoHyphens/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0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.03.2020 года (срок регистрации до 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24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>.0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2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>.202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 года);</w:t>
            </w:r>
          </w:p>
          <w:p w:rsidR="00D35FB4" w:rsidRPr="00D35FB4" w:rsidRDefault="00D35FB4" w:rsidP="00FF19AD">
            <w:pPr>
              <w:suppressAutoHyphens/>
              <w:spacing w:after="0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7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.05.2020 года (срок регистрации до 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30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>.04.202</w:t>
            </w:r>
            <w:r w:rsidR="00FF19AD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Pr="00D35FB4">
              <w:rPr>
                <w:rFonts w:ascii="Georgia" w:eastAsia="Times New Roman" w:hAnsi="Georgia"/>
                <w:sz w:val="24"/>
                <w:szCs w:val="24"/>
              </w:rPr>
              <w:t xml:space="preserve"> года).</w:t>
            </w:r>
          </w:p>
        </w:tc>
      </w:tr>
      <w:tr w:rsidR="00D35FB4" w:rsidRPr="00D35FB4" w:rsidTr="00040668">
        <w:tc>
          <w:tcPr>
            <w:tcW w:w="4786" w:type="dxa"/>
          </w:tcPr>
          <w:p w:rsidR="00D35FB4" w:rsidRPr="00D35FB4" w:rsidRDefault="00D35FB4" w:rsidP="00D35FB4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Выпускники текущего года общеобразовательных организаций</w:t>
            </w:r>
          </w:p>
        </w:tc>
        <w:tc>
          <w:tcPr>
            <w:tcW w:w="5387" w:type="dxa"/>
          </w:tcPr>
          <w:p w:rsidR="00D35FB4" w:rsidRPr="00D35FB4" w:rsidRDefault="00D35FB4" w:rsidP="00D35FB4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осваивают общеобразовательные программы основного общего образования</w:t>
            </w:r>
          </w:p>
        </w:tc>
      </w:tr>
      <w:tr w:rsidR="00D35FB4" w:rsidRPr="00D35FB4" w:rsidTr="00040668">
        <w:tc>
          <w:tcPr>
            <w:tcW w:w="4786" w:type="dxa"/>
          </w:tcPr>
          <w:p w:rsidR="00D35FB4" w:rsidRPr="00D35FB4" w:rsidRDefault="00D35FB4" w:rsidP="00D35FB4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Лица, окончившие образовательные организации со справкой в предыдущие годы</w:t>
            </w:r>
          </w:p>
        </w:tc>
        <w:tc>
          <w:tcPr>
            <w:tcW w:w="5387" w:type="dxa"/>
          </w:tcPr>
          <w:p w:rsidR="00D35FB4" w:rsidRPr="00D35FB4" w:rsidRDefault="00D35FB4" w:rsidP="00D35FB4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D35FB4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общеобразовательные программы основного общего образования. В случае реорганизации, ликвидации данной образовательной организации – в муниципальный орган, осуществляющий управление в сфере образования.</w:t>
            </w:r>
          </w:p>
        </w:tc>
      </w:tr>
    </w:tbl>
    <w:p w:rsidR="00D35FB4" w:rsidRDefault="00D35FB4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</w:p>
    <w:p w:rsidR="000B6379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Сроки</w:t>
      </w:r>
      <w:r w:rsidRPr="00463EEA">
        <w:rPr>
          <w:rFonts w:ascii="Georgia" w:hAnsi="Georgia" w:cs="Arial"/>
          <w:b/>
          <w:sz w:val="28"/>
          <w:szCs w:val="28"/>
        </w:rPr>
        <w:t xml:space="preserve"> проведения итогового </w:t>
      </w:r>
      <w:r>
        <w:rPr>
          <w:rFonts w:ascii="Georgia" w:hAnsi="Georgia" w:cs="Arial"/>
          <w:b/>
          <w:sz w:val="28"/>
          <w:szCs w:val="28"/>
        </w:rPr>
        <w:t>собеседования по русскому языку</w:t>
      </w:r>
      <w:r w:rsidRPr="000B409A">
        <w:rPr>
          <w:rFonts w:ascii="Georgia" w:hAnsi="Georgia" w:cs="Arial"/>
          <w:b/>
          <w:sz w:val="28"/>
          <w:szCs w:val="28"/>
        </w:rPr>
        <w:t xml:space="preserve"> </w:t>
      </w:r>
    </w:p>
    <w:p w:rsidR="000B6379" w:rsidRPr="00463EEA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 w:rsidRPr="000B409A">
        <w:rPr>
          <w:rFonts w:ascii="Georgia" w:hAnsi="Georgia" w:cs="Arial"/>
          <w:b/>
          <w:sz w:val="28"/>
          <w:szCs w:val="28"/>
        </w:rPr>
        <w:t>в 201</w:t>
      </w:r>
      <w:r w:rsidR="00D35FB4">
        <w:rPr>
          <w:rFonts w:ascii="Georgia" w:hAnsi="Georgia" w:cs="Arial"/>
          <w:b/>
          <w:sz w:val="28"/>
          <w:szCs w:val="28"/>
        </w:rPr>
        <w:t>9</w:t>
      </w:r>
      <w:r w:rsidRPr="000B409A">
        <w:rPr>
          <w:rFonts w:ascii="Georgia" w:hAnsi="Georgia" w:cs="Arial"/>
          <w:b/>
          <w:sz w:val="28"/>
          <w:szCs w:val="28"/>
        </w:rPr>
        <w:t>-20</w:t>
      </w:r>
      <w:r w:rsidR="00D35FB4">
        <w:rPr>
          <w:rFonts w:ascii="Georgia" w:hAnsi="Georgia" w:cs="Arial"/>
          <w:b/>
          <w:sz w:val="28"/>
          <w:szCs w:val="28"/>
        </w:rPr>
        <w:t>20</w:t>
      </w:r>
      <w:r w:rsidRPr="000B409A">
        <w:rPr>
          <w:rFonts w:ascii="Georgia" w:hAnsi="Georgia" w:cs="Arial"/>
          <w:b/>
          <w:sz w:val="28"/>
          <w:szCs w:val="28"/>
        </w:rPr>
        <w:t xml:space="preserve"> учебном году:</w:t>
      </w:r>
    </w:p>
    <w:p w:rsidR="000B6379" w:rsidRDefault="000B6379" w:rsidP="000B6379">
      <w:pPr>
        <w:widowControl w:val="0"/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срок: 1</w:t>
      </w:r>
      <w:r w:rsidR="00FF19A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Pr="000B409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D35FB4">
        <w:rPr>
          <w:rFonts w:ascii="Times New Roman" w:hAnsi="Times New Roman"/>
          <w:sz w:val="28"/>
          <w:szCs w:val="28"/>
          <w:lang w:eastAsia="ru-RU"/>
        </w:rPr>
        <w:t>2</w:t>
      </w:r>
      <w:r w:rsidR="00FF19AD">
        <w:rPr>
          <w:rFonts w:ascii="Times New Roman" w:hAnsi="Times New Roman"/>
          <w:sz w:val="28"/>
          <w:szCs w:val="28"/>
          <w:lang w:eastAsia="ru-RU"/>
        </w:rPr>
        <w:t>1</w:t>
      </w:r>
      <w:r w:rsidRPr="000B409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6379" w:rsidRDefault="000B6379" w:rsidP="000B6379">
      <w:pPr>
        <w:widowControl w:val="0"/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Дополнительные сроки: 1</w:t>
      </w:r>
      <w:r w:rsidR="00FF19AD">
        <w:rPr>
          <w:rFonts w:ascii="Times New Roman" w:hAnsi="Times New Roman"/>
          <w:sz w:val="28"/>
          <w:szCs w:val="28"/>
          <w:lang w:eastAsia="ru-RU"/>
        </w:rPr>
        <w:t>0</w:t>
      </w:r>
      <w:r w:rsidR="00D35FB4">
        <w:rPr>
          <w:rFonts w:ascii="Times New Roman" w:hAnsi="Times New Roman"/>
          <w:sz w:val="28"/>
          <w:szCs w:val="28"/>
          <w:lang w:eastAsia="ru-RU"/>
        </w:rPr>
        <w:t xml:space="preserve"> марта 202</w:t>
      </w:r>
      <w:r w:rsidR="00FF19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и </w:t>
      </w:r>
      <w:r w:rsidR="00D35FB4">
        <w:rPr>
          <w:rFonts w:ascii="Times New Roman" w:hAnsi="Times New Roman"/>
          <w:sz w:val="28"/>
          <w:szCs w:val="28"/>
          <w:lang w:eastAsia="ru-RU"/>
        </w:rPr>
        <w:t>1</w:t>
      </w:r>
      <w:r w:rsidR="00FF19A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09A">
        <w:rPr>
          <w:rFonts w:ascii="Times New Roman" w:hAnsi="Times New Roman"/>
          <w:sz w:val="28"/>
          <w:szCs w:val="28"/>
          <w:lang w:eastAsia="ru-RU"/>
        </w:rPr>
        <w:t>мая 20</w:t>
      </w:r>
      <w:r w:rsidR="00D35FB4">
        <w:rPr>
          <w:rFonts w:ascii="Times New Roman" w:hAnsi="Times New Roman"/>
          <w:sz w:val="28"/>
          <w:szCs w:val="28"/>
          <w:lang w:eastAsia="ru-RU"/>
        </w:rPr>
        <w:t>2</w:t>
      </w:r>
      <w:r w:rsidR="00FF19AD">
        <w:rPr>
          <w:rFonts w:ascii="Times New Roman" w:hAnsi="Times New Roman"/>
          <w:sz w:val="28"/>
          <w:szCs w:val="28"/>
          <w:lang w:eastAsia="ru-RU"/>
        </w:rPr>
        <w:t>1</w:t>
      </w:r>
      <w:r w:rsidRPr="000B409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B409A">
        <w:rPr>
          <w:rFonts w:ascii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/>
          <w:sz w:val="28"/>
          <w:szCs w:val="28"/>
          <w:lang w:eastAsia="ru-RU"/>
        </w:rPr>
        <w:t>следующих категорий:</w:t>
      </w:r>
    </w:p>
    <w:p w:rsidR="000B6379" w:rsidRDefault="000B6379" w:rsidP="000B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обучающиеся, получившие по итоговому собеседованию по русскому языку «незачет»;</w:t>
      </w:r>
    </w:p>
    <w:p w:rsidR="000B6379" w:rsidRDefault="000B6379" w:rsidP="000B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обучающиеся,</w:t>
      </w:r>
      <w:r w:rsidRPr="00E7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явившиеся на итоговое собеседование по русскому языку по уважительным причинам;</w:t>
      </w:r>
    </w:p>
    <w:p w:rsidR="000B6379" w:rsidRDefault="000B6379" w:rsidP="000B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обучающиеся, не завершившие сдачу итогового собеседования по русскому языку по уважительным причинам.</w:t>
      </w:r>
    </w:p>
    <w:p w:rsidR="000B6379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</w:p>
    <w:p w:rsidR="000B6379" w:rsidRPr="00463EEA" w:rsidRDefault="000B6379" w:rsidP="000B6379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lastRenderedPageBreak/>
        <w:t>Сроки, места</w:t>
      </w:r>
      <w:r w:rsidRPr="00463EEA">
        <w:rPr>
          <w:rFonts w:ascii="Georgia" w:hAnsi="Georgia" w:cs="Arial"/>
          <w:b/>
          <w:sz w:val="28"/>
          <w:szCs w:val="28"/>
        </w:rPr>
        <w:t xml:space="preserve"> и поряд</w:t>
      </w:r>
      <w:r>
        <w:rPr>
          <w:rFonts w:ascii="Georgia" w:hAnsi="Georgia" w:cs="Arial"/>
          <w:b/>
          <w:sz w:val="28"/>
          <w:szCs w:val="28"/>
        </w:rPr>
        <w:t>ок</w:t>
      </w:r>
      <w:r w:rsidRPr="00463EEA">
        <w:rPr>
          <w:rFonts w:ascii="Georgia" w:hAnsi="Georgia" w:cs="Arial"/>
          <w:b/>
          <w:sz w:val="28"/>
          <w:szCs w:val="28"/>
        </w:rPr>
        <w:t xml:space="preserve"> информирования о результатах </w:t>
      </w:r>
      <w:r>
        <w:rPr>
          <w:rFonts w:ascii="Georgia" w:hAnsi="Georgia" w:cs="Arial"/>
          <w:b/>
          <w:sz w:val="28"/>
          <w:szCs w:val="28"/>
        </w:rPr>
        <w:t>итогового собеседования по русскому языку</w:t>
      </w:r>
    </w:p>
    <w:p w:rsidR="000B6379" w:rsidRDefault="000B6379" w:rsidP="000B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обучающихся с результатами итогового собеседования по русскому языку осуществляется образовательной организацией,</w:t>
      </w:r>
      <w:r w:rsidRPr="00AB4A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которой обучающийся осваивает образовательные программы основного общего образования, под роспись</w:t>
      </w:r>
      <w:r w:rsidRPr="00AB4A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чем через неделю с даты проведения итогового собеседования по русскому языку.</w:t>
      </w:r>
    </w:p>
    <w:sectPr w:rsidR="000B6379" w:rsidSect="000B637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EC" w:rsidRDefault="00DF1BEC" w:rsidP="00B407E1">
      <w:pPr>
        <w:spacing w:after="0" w:line="240" w:lineRule="auto"/>
      </w:pPr>
      <w:r>
        <w:separator/>
      </w:r>
    </w:p>
  </w:endnote>
  <w:endnote w:type="continuationSeparator" w:id="0">
    <w:p w:rsidR="00DF1BEC" w:rsidRDefault="00DF1BEC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EC" w:rsidRDefault="00DF1BEC" w:rsidP="00B407E1">
      <w:pPr>
        <w:spacing w:after="0" w:line="240" w:lineRule="auto"/>
      </w:pPr>
      <w:r>
        <w:separator/>
      </w:r>
    </w:p>
  </w:footnote>
  <w:footnote w:type="continuationSeparator" w:id="0">
    <w:p w:rsidR="00DF1BEC" w:rsidRDefault="00DF1BEC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72E0C"/>
    <w:rsid w:val="000A47E0"/>
    <w:rsid w:val="000A526C"/>
    <w:rsid w:val="000B409A"/>
    <w:rsid w:val="000B6379"/>
    <w:rsid w:val="000C1146"/>
    <w:rsid w:val="00147C9F"/>
    <w:rsid w:val="00164FAF"/>
    <w:rsid w:val="00182231"/>
    <w:rsid w:val="00192794"/>
    <w:rsid w:val="001E243B"/>
    <w:rsid w:val="00200D75"/>
    <w:rsid w:val="002229E1"/>
    <w:rsid w:val="00246575"/>
    <w:rsid w:val="002568F6"/>
    <w:rsid w:val="00294D4D"/>
    <w:rsid w:val="002C1D70"/>
    <w:rsid w:val="002F282C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E0E0F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B06CB"/>
    <w:rsid w:val="008E7F5D"/>
    <w:rsid w:val="008F7C30"/>
    <w:rsid w:val="00933F49"/>
    <w:rsid w:val="00962C20"/>
    <w:rsid w:val="00963BC9"/>
    <w:rsid w:val="009F1819"/>
    <w:rsid w:val="009F2BA5"/>
    <w:rsid w:val="00A3747E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30C84"/>
    <w:rsid w:val="00B407E1"/>
    <w:rsid w:val="00B546EE"/>
    <w:rsid w:val="00B85FA0"/>
    <w:rsid w:val="00BB5FFE"/>
    <w:rsid w:val="00BE4936"/>
    <w:rsid w:val="00C00D19"/>
    <w:rsid w:val="00C61CF6"/>
    <w:rsid w:val="00C70A74"/>
    <w:rsid w:val="00C74957"/>
    <w:rsid w:val="00CA0C67"/>
    <w:rsid w:val="00CF4F42"/>
    <w:rsid w:val="00D2220C"/>
    <w:rsid w:val="00D35FB4"/>
    <w:rsid w:val="00D91A36"/>
    <w:rsid w:val="00DA7E71"/>
    <w:rsid w:val="00DE0BED"/>
    <w:rsid w:val="00DF1BEC"/>
    <w:rsid w:val="00E04E32"/>
    <w:rsid w:val="00E30475"/>
    <w:rsid w:val="00E308CA"/>
    <w:rsid w:val="00E40072"/>
    <w:rsid w:val="00E76F05"/>
    <w:rsid w:val="00E87376"/>
    <w:rsid w:val="00ED4A9C"/>
    <w:rsid w:val="00ED5E84"/>
    <w:rsid w:val="00EF666F"/>
    <w:rsid w:val="00F33760"/>
    <w:rsid w:val="00F53DC6"/>
    <w:rsid w:val="00F92C62"/>
    <w:rsid w:val="00FB25A0"/>
    <w:rsid w:val="00FD3A1F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8FAA-7BA9-43A3-96BF-523BB49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ge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0CC3-6E0C-489E-AAA2-AB443BB3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3</cp:revision>
  <dcterms:created xsi:type="dcterms:W3CDTF">2020-10-28T12:41:00Z</dcterms:created>
  <dcterms:modified xsi:type="dcterms:W3CDTF">2020-11-30T07:51:00Z</dcterms:modified>
</cp:coreProperties>
</file>